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0D74" w14:textId="5AFA4787" w:rsidR="00B30220" w:rsidRPr="00B355A8" w:rsidRDefault="00A930EF" w:rsidP="00A930EF">
      <w:pPr>
        <w:pStyle w:val="Titel"/>
        <w:rPr>
          <w:lang w:val="da-DK"/>
        </w:rPr>
      </w:pPr>
      <w:bookmarkStart w:id="0" w:name="_Toc223506088"/>
      <w:bookmarkStart w:id="1" w:name="_GoBack"/>
      <w:bookmarkEnd w:id="1"/>
      <w:r w:rsidRPr="00B355A8">
        <w:rPr>
          <w:lang w:val="da-DK"/>
        </w:rPr>
        <w:t xml:space="preserve">Titel </w:t>
      </w:r>
      <w:r w:rsidR="00596939" w:rsidRPr="00B355A8">
        <w:rPr>
          <w:lang w:val="da-DK"/>
        </w:rPr>
        <w:t xml:space="preserve">skrives </w:t>
      </w:r>
      <w:r w:rsidRPr="00B355A8">
        <w:rPr>
          <w:lang w:val="da-DK"/>
        </w:rPr>
        <w:t>her</w:t>
      </w:r>
      <w:bookmarkEnd w:id="0"/>
    </w:p>
    <w:p w14:paraId="60E4648C" w14:textId="77777777" w:rsidR="008A17D1" w:rsidRPr="00B355A8" w:rsidRDefault="008A17D1">
      <w:pPr>
        <w:rPr>
          <w:bCs/>
          <w:lang w:val="da-DK"/>
        </w:rPr>
      </w:pPr>
    </w:p>
    <w:p w14:paraId="3969EF84" w14:textId="6927211D" w:rsidR="008F493F" w:rsidRPr="00B355A8" w:rsidRDefault="008F493F" w:rsidP="00BC78EC">
      <w:pPr>
        <w:pStyle w:val="Indholdsfortegnelse"/>
        <w:rPr>
          <w:lang w:val="da-DK"/>
        </w:rPr>
      </w:pPr>
      <w:bookmarkStart w:id="2" w:name="_Toc216974759"/>
      <w:bookmarkStart w:id="3" w:name="_Toc216975311"/>
      <w:bookmarkStart w:id="4" w:name="_Toc217021564"/>
      <w:bookmarkStart w:id="5" w:name="_Toc223506089"/>
      <w:r w:rsidRPr="00B355A8">
        <w:rPr>
          <w:lang w:val="da-DK"/>
        </w:rPr>
        <w:t>Indholdsfortegnelse</w:t>
      </w:r>
      <w:bookmarkEnd w:id="2"/>
      <w:bookmarkEnd w:id="3"/>
      <w:bookmarkEnd w:id="4"/>
      <w:bookmarkEnd w:id="5"/>
    </w:p>
    <w:p w14:paraId="3979352F" w14:textId="77777777" w:rsidR="0073177C" w:rsidRDefault="00BC78E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>
        <w:fldChar w:fldCharType="begin"/>
      </w:r>
      <w:r w:rsidRPr="00B355A8">
        <w:rPr>
          <w:lang w:val="da-DK"/>
        </w:rPr>
        <w:instrText xml:space="preserve"> TOC \o "3-3" \t "Heading 1;1;Heading 2;2" </w:instrText>
      </w:r>
      <w:r>
        <w:fldChar w:fldCharType="separate"/>
      </w:r>
      <w:r w:rsidR="0073177C" w:rsidRPr="00270594">
        <w:rPr>
          <w:lang w:val="da-DK"/>
        </w:rPr>
        <w:t>Resume</w:t>
      </w:r>
      <w:r w:rsidR="0073177C">
        <w:tab/>
      </w:r>
      <w:r w:rsidR="0073177C">
        <w:fldChar w:fldCharType="begin"/>
      </w:r>
      <w:r w:rsidR="0073177C">
        <w:instrText xml:space="preserve"> PAGEREF _Toc473054367 \h </w:instrText>
      </w:r>
      <w:r w:rsidR="0073177C">
        <w:fldChar w:fldCharType="separate"/>
      </w:r>
      <w:r w:rsidR="0073177C">
        <w:t>1</w:t>
      </w:r>
      <w:r w:rsidR="0073177C">
        <w:fldChar w:fldCharType="end"/>
      </w:r>
    </w:p>
    <w:p w14:paraId="79FA15BA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Baggrund</w:t>
      </w:r>
      <w:r>
        <w:tab/>
      </w:r>
      <w:r>
        <w:fldChar w:fldCharType="begin"/>
      </w:r>
      <w:r>
        <w:instrText xml:space="preserve"> PAGEREF _Toc473054368 \h </w:instrText>
      </w:r>
      <w:r>
        <w:fldChar w:fldCharType="separate"/>
      </w:r>
      <w:r>
        <w:t>1</w:t>
      </w:r>
      <w:r>
        <w:fldChar w:fldCharType="end"/>
      </w:r>
    </w:p>
    <w:p w14:paraId="0A206F9E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Symptomer og objektive fund</w:t>
      </w:r>
      <w:r>
        <w:tab/>
      </w:r>
      <w:r>
        <w:fldChar w:fldCharType="begin"/>
      </w:r>
      <w:r>
        <w:instrText xml:space="preserve"> PAGEREF _Toc473054369 \h </w:instrText>
      </w:r>
      <w:r>
        <w:fldChar w:fldCharType="separate"/>
      </w:r>
      <w:r>
        <w:t>1</w:t>
      </w:r>
      <w:r>
        <w:fldChar w:fldCharType="end"/>
      </w:r>
    </w:p>
    <w:p w14:paraId="1966BB5F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Differentialdiagnoser</w:t>
      </w:r>
      <w:r>
        <w:tab/>
      </w:r>
      <w:r>
        <w:fldChar w:fldCharType="begin"/>
      </w:r>
      <w:r>
        <w:instrText xml:space="preserve"> PAGEREF _Toc473054370 \h </w:instrText>
      </w:r>
      <w:r>
        <w:fldChar w:fldCharType="separate"/>
      </w:r>
      <w:r>
        <w:t>1</w:t>
      </w:r>
      <w:r>
        <w:fldChar w:fldCharType="end"/>
      </w:r>
    </w:p>
    <w:p w14:paraId="152EDD1E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>
        <w:t>Undersøgelser</w:t>
      </w:r>
      <w:r>
        <w:tab/>
      </w:r>
      <w:r>
        <w:fldChar w:fldCharType="begin"/>
      </w:r>
      <w:r>
        <w:instrText xml:space="preserve"> PAGEREF _Toc473054371 \h </w:instrText>
      </w:r>
      <w:r>
        <w:fldChar w:fldCharType="separate"/>
      </w:r>
      <w:r>
        <w:t>1</w:t>
      </w:r>
      <w:r>
        <w:fldChar w:fldCharType="end"/>
      </w:r>
    </w:p>
    <w:p w14:paraId="41E584D1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Behandling</w:t>
      </w:r>
      <w:r>
        <w:tab/>
      </w:r>
      <w:r>
        <w:fldChar w:fldCharType="begin"/>
      </w:r>
      <w:r>
        <w:instrText xml:space="preserve"> PAGEREF _Toc473054372 \h </w:instrText>
      </w:r>
      <w:r>
        <w:fldChar w:fldCharType="separate"/>
      </w:r>
      <w:r>
        <w:t>1</w:t>
      </w:r>
      <w:r>
        <w:fldChar w:fldCharType="end"/>
      </w:r>
    </w:p>
    <w:p w14:paraId="1D251341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Monitorering</w:t>
      </w:r>
      <w:r>
        <w:tab/>
      </w:r>
      <w:r>
        <w:fldChar w:fldCharType="begin"/>
      </w:r>
      <w:r>
        <w:instrText xml:space="preserve"> PAGEREF _Toc473054373 \h </w:instrText>
      </w:r>
      <w:r>
        <w:fldChar w:fldCharType="separate"/>
      </w:r>
      <w:r>
        <w:t>2</w:t>
      </w:r>
      <w:r>
        <w:fldChar w:fldCharType="end"/>
      </w:r>
    </w:p>
    <w:p w14:paraId="32606979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Diagnosekoder</w:t>
      </w:r>
      <w:r>
        <w:tab/>
      </w:r>
      <w:r>
        <w:fldChar w:fldCharType="begin"/>
      </w:r>
      <w:r>
        <w:instrText xml:space="preserve"> PAGEREF _Toc473054374 \h </w:instrText>
      </w:r>
      <w:r>
        <w:fldChar w:fldCharType="separate"/>
      </w:r>
      <w:r>
        <w:t>2</w:t>
      </w:r>
      <w:r>
        <w:fldChar w:fldCharType="end"/>
      </w:r>
    </w:p>
    <w:p w14:paraId="37BB1E06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Referencer</w:t>
      </w:r>
      <w:r>
        <w:tab/>
      </w:r>
      <w:r>
        <w:fldChar w:fldCharType="begin"/>
      </w:r>
      <w:r>
        <w:instrText xml:space="preserve"> PAGEREF _Toc473054375 \h </w:instrText>
      </w:r>
      <w:r>
        <w:fldChar w:fldCharType="separate"/>
      </w:r>
      <w:r>
        <w:t>2</w:t>
      </w:r>
      <w:r>
        <w:fldChar w:fldCharType="end"/>
      </w:r>
    </w:p>
    <w:p w14:paraId="207BA892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 w:rsidRPr="00270594">
        <w:rPr>
          <w:lang w:val="da-DK"/>
        </w:rPr>
        <w:t>Interessekonflikter</w:t>
      </w:r>
      <w:r>
        <w:tab/>
      </w:r>
      <w:r>
        <w:fldChar w:fldCharType="begin"/>
      </w:r>
      <w:r>
        <w:instrText xml:space="preserve"> PAGEREF _Toc473054376 \h </w:instrText>
      </w:r>
      <w:r>
        <w:fldChar w:fldCharType="separate"/>
      </w:r>
      <w:r>
        <w:t>2</w:t>
      </w:r>
      <w:r>
        <w:fldChar w:fldCharType="end"/>
      </w:r>
    </w:p>
    <w:p w14:paraId="42FE9B17" w14:textId="77777777" w:rsidR="0073177C" w:rsidRDefault="0073177C">
      <w:pPr>
        <w:pStyle w:val="Indholdsfortegnelse2"/>
        <w:tabs>
          <w:tab w:val="right" w:pos="9623"/>
        </w:tabs>
        <w:rPr>
          <w:rFonts w:asciiTheme="minorHAnsi" w:eastAsiaTheme="minorEastAsia" w:hAnsiTheme="minorHAnsi" w:cstheme="minorBidi"/>
          <w:szCs w:val="24"/>
          <w:lang w:val="en-GB" w:eastAsia="zh-CN"/>
        </w:rPr>
      </w:pPr>
      <w:r>
        <w:t>Appendiks</w:t>
      </w:r>
      <w:r>
        <w:tab/>
      </w:r>
      <w:r>
        <w:fldChar w:fldCharType="begin"/>
      </w:r>
      <w:r>
        <w:instrText xml:space="preserve"> PAGEREF _Toc473054377 \h </w:instrText>
      </w:r>
      <w:r>
        <w:fldChar w:fldCharType="separate"/>
      </w:r>
      <w:r>
        <w:t>2</w:t>
      </w:r>
      <w:r>
        <w:fldChar w:fldCharType="end"/>
      </w:r>
    </w:p>
    <w:p w14:paraId="43964152" w14:textId="029D192E" w:rsidR="003C1835" w:rsidRPr="00B355A8" w:rsidRDefault="00BC78EC" w:rsidP="008F493F">
      <w:pPr>
        <w:rPr>
          <w:lang w:val="da-DK"/>
        </w:rPr>
      </w:pPr>
      <w:r>
        <w:fldChar w:fldCharType="end"/>
      </w:r>
    </w:p>
    <w:p w14:paraId="27C3C4EB" w14:textId="77777777" w:rsidR="008F493F" w:rsidRPr="00B355A8" w:rsidRDefault="008F493F" w:rsidP="008F493F">
      <w:pPr>
        <w:pStyle w:val="Overskrift2"/>
        <w:rPr>
          <w:lang w:val="da-DK"/>
        </w:rPr>
      </w:pPr>
      <w:bookmarkStart w:id="6" w:name="_Toc216974760"/>
      <w:bookmarkStart w:id="7" w:name="_Toc216975312"/>
      <w:bookmarkStart w:id="8" w:name="_Toc217021565"/>
      <w:bookmarkStart w:id="9" w:name="_Toc223506090"/>
      <w:bookmarkStart w:id="10" w:name="_Toc223506394"/>
      <w:bookmarkStart w:id="11" w:name="_Toc223506439"/>
      <w:bookmarkStart w:id="12" w:name="_Toc473054367"/>
      <w:r w:rsidRPr="00B355A8">
        <w:rPr>
          <w:lang w:val="da-DK"/>
        </w:rPr>
        <w:t>Resume</w:t>
      </w:r>
      <w:bookmarkEnd w:id="6"/>
      <w:bookmarkEnd w:id="7"/>
      <w:bookmarkEnd w:id="8"/>
      <w:bookmarkEnd w:id="9"/>
      <w:bookmarkEnd w:id="10"/>
      <w:bookmarkEnd w:id="11"/>
      <w:bookmarkEnd w:id="12"/>
    </w:p>
    <w:p w14:paraId="1C66351A" w14:textId="16CBD89F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180FF619" w14:textId="77777777" w:rsidR="008F493F" w:rsidRPr="00B355A8" w:rsidRDefault="008F493F" w:rsidP="008F493F">
      <w:pPr>
        <w:rPr>
          <w:b/>
          <w:lang w:val="da-DK"/>
        </w:rPr>
      </w:pPr>
    </w:p>
    <w:p w14:paraId="28AC4950" w14:textId="77777777" w:rsidR="008F493F" w:rsidRPr="00B355A8" w:rsidRDefault="008F493F" w:rsidP="008F493F">
      <w:pPr>
        <w:pStyle w:val="Overskrift2"/>
        <w:rPr>
          <w:lang w:val="da-DK"/>
        </w:rPr>
      </w:pPr>
      <w:bookmarkStart w:id="13" w:name="_Toc216974761"/>
      <w:bookmarkStart w:id="14" w:name="_Toc216975313"/>
      <w:bookmarkStart w:id="15" w:name="_Toc217021566"/>
      <w:bookmarkStart w:id="16" w:name="_Toc223506091"/>
      <w:bookmarkStart w:id="17" w:name="_Toc223506395"/>
      <w:bookmarkStart w:id="18" w:name="_Toc223506440"/>
      <w:bookmarkStart w:id="19" w:name="_Toc473054368"/>
      <w:r w:rsidRPr="00B355A8">
        <w:rPr>
          <w:lang w:val="da-DK"/>
        </w:rPr>
        <w:t>Baggrund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716507C2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3882DCDA" w14:textId="77777777" w:rsidR="008F493F" w:rsidRPr="00B355A8" w:rsidRDefault="008F493F" w:rsidP="008F493F">
      <w:pPr>
        <w:rPr>
          <w:lang w:val="da-DK"/>
        </w:rPr>
      </w:pPr>
    </w:p>
    <w:p w14:paraId="0F5F75D5" w14:textId="77777777" w:rsidR="008F493F" w:rsidRPr="00B355A8" w:rsidRDefault="008F493F" w:rsidP="008F493F">
      <w:pPr>
        <w:pStyle w:val="Overskrift2"/>
        <w:rPr>
          <w:lang w:val="da-DK"/>
        </w:rPr>
      </w:pPr>
      <w:bookmarkStart w:id="20" w:name="_Toc216974762"/>
      <w:bookmarkStart w:id="21" w:name="_Toc216975314"/>
      <w:bookmarkStart w:id="22" w:name="_Toc217021567"/>
      <w:bookmarkStart w:id="23" w:name="_Toc223506092"/>
      <w:bookmarkStart w:id="24" w:name="_Toc223506396"/>
      <w:bookmarkStart w:id="25" w:name="_Toc223506441"/>
      <w:bookmarkStart w:id="26" w:name="_Toc473054369"/>
      <w:r w:rsidRPr="00B355A8">
        <w:rPr>
          <w:lang w:val="da-DK"/>
        </w:rPr>
        <w:t>Symptomer og objektive fund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4BE79656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72896AF1" w14:textId="77777777" w:rsidR="008F493F" w:rsidRPr="00B355A8" w:rsidRDefault="008F493F" w:rsidP="008F493F">
      <w:pPr>
        <w:rPr>
          <w:lang w:val="da-DK"/>
        </w:rPr>
      </w:pPr>
    </w:p>
    <w:p w14:paraId="1CD885C1" w14:textId="77777777" w:rsidR="008F493F" w:rsidRPr="00B355A8" w:rsidRDefault="008F493F" w:rsidP="008F493F">
      <w:pPr>
        <w:pStyle w:val="Overskrift2"/>
        <w:rPr>
          <w:lang w:val="da-DK"/>
        </w:rPr>
      </w:pPr>
      <w:bookmarkStart w:id="27" w:name="_Toc216974763"/>
      <w:bookmarkStart w:id="28" w:name="_Toc216975315"/>
      <w:bookmarkStart w:id="29" w:name="_Toc217021568"/>
      <w:bookmarkStart w:id="30" w:name="_Toc223506093"/>
      <w:bookmarkStart w:id="31" w:name="_Toc223506397"/>
      <w:bookmarkStart w:id="32" w:name="_Toc223506442"/>
      <w:bookmarkStart w:id="33" w:name="_Toc473054370"/>
      <w:r w:rsidRPr="00B355A8">
        <w:rPr>
          <w:lang w:val="da-DK"/>
        </w:rPr>
        <w:t>Differentialdiagnoser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0E7F3AA3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6668F059" w14:textId="77777777" w:rsidR="008F493F" w:rsidRPr="00B355A8" w:rsidRDefault="008F493F" w:rsidP="008F493F">
      <w:pPr>
        <w:rPr>
          <w:lang w:val="da-DK"/>
        </w:rPr>
      </w:pPr>
    </w:p>
    <w:p w14:paraId="62D96C02" w14:textId="77777777" w:rsidR="008F493F" w:rsidRDefault="008F493F" w:rsidP="008F493F">
      <w:pPr>
        <w:pStyle w:val="Overskrift2"/>
      </w:pPr>
      <w:bookmarkStart w:id="34" w:name="_Toc216974764"/>
      <w:bookmarkStart w:id="35" w:name="_Toc216975316"/>
      <w:bookmarkStart w:id="36" w:name="_Toc217021569"/>
      <w:bookmarkStart w:id="37" w:name="_Toc223506094"/>
      <w:bookmarkStart w:id="38" w:name="_Toc223506398"/>
      <w:bookmarkStart w:id="39" w:name="_Toc223506443"/>
      <w:bookmarkStart w:id="40" w:name="_Toc473054371"/>
      <w:r>
        <w:t>Undersøgelse</w:t>
      </w:r>
      <w:bookmarkEnd w:id="34"/>
      <w:bookmarkEnd w:id="35"/>
      <w:bookmarkEnd w:id="36"/>
      <w:r>
        <w:t>r</w:t>
      </w:r>
      <w:bookmarkEnd w:id="37"/>
      <w:bookmarkEnd w:id="38"/>
      <w:bookmarkEnd w:id="39"/>
      <w:bookmarkEnd w:id="40"/>
    </w:p>
    <w:p w14:paraId="41F92714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1ACAE626" w14:textId="77777777" w:rsidR="008F493F" w:rsidRPr="00B355A8" w:rsidRDefault="008F493F" w:rsidP="008F493F">
      <w:pPr>
        <w:rPr>
          <w:lang w:val="da-DK"/>
        </w:rPr>
      </w:pPr>
    </w:p>
    <w:p w14:paraId="74EBFC7E" w14:textId="77777777" w:rsidR="008F493F" w:rsidRPr="00B355A8" w:rsidRDefault="008F493F" w:rsidP="008F493F">
      <w:pPr>
        <w:pStyle w:val="Overskrift2"/>
        <w:rPr>
          <w:lang w:val="da-DK"/>
        </w:rPr>
      </w:pPr>
      <w:bookmarkStart w:id="41" w:name="_Toc216974765"/>
      <w:bookmarkStart w:id="42" w:name="_Toc216975317"/>
      <w:bookmarkStart w:id="43" w:name="_Toc217021570"/>
      <w:bookmarkStart w:id="44" w:name="_Toc223506095"/>
      <w:bookmarkStart w:id="45" w:name="_Toc223506399"/>
      <w:bookmarkStart w:id="46" w:name="_Toc223506444"/>
      <w:bookmarkStart w:id="47" w:name="_Toc473054372"/>
      <w:r w:rsidRPr="00B355A8">
        <w:rPr>
          <w:lang w:val="da-DK"/>
        </w:rPr>
        <w:t>Behandling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0E5CF606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3C3F9908" w14:textId="77777777" w:rsidR="008F493F" w:rsidRPr="00B355A8" w:rsidRDefault="008F493F" w:rsidP="008F493F">
      <w:pPr>
        <w:rPr>
          <w:lang w:val="da-DK"/>
        </w:rPr>
      </w:pPr>
    </w:p>
    <w:p w14:paraId="6EDEA4D1" w14:textId="77777777" w:rsidR="008F493F" w:rsidRPr="00B355A8" w:rsidRDefault="008F493F" w:rsidP="008F493F">
      <w:pPr>
        <w:pStyle w:val="Overskrift2"/>
        <w:rPr>
          <w:lang w:val="da-DK"/>
        </w:rPr>
      </w:pPr>
      <w:bookmarkStart w:id="48" w:name="_Referencer"/>
      <w:bookmarkStart w:id="49" w:name="_Toc223506096"/>
      <w:bookmarkStart w:id="50" w:name="_Toc223506400"/>
      <w:bookmarkStart w:id="51" w:name="_Toc223506445"/>
      <w:bookmarkStart w:id="52" w:name="_Toc473054373"/>
      <w:bookmarkStart w:id="53" w:name="_Toc216974766"/>
      <w:bookmarkStart w:id="54" w:name="_Toc216975318"/>
      <w:bookmarkStart w:id="55" w:name="_Toc217021571"/>
      <w:bookmarkEnd w:id="48"/>
      <w:r w:rsidRPr="00B355A8">
        <w:rPr>
          <w:lang w:val="da-DK"/>
        </w:rPr>
        <w:lastRenderedPageBreak/>
        <w:t>Monitorering</w:t>
      </w:r>
      <w:bookmarkEnd w:id="49"/>
      <w:bookmarkEnd w:id="50"/>
      <w:bookmarkEnd w:id="51"/>
      <w:bookmarkEnd w:id="52"/>
    </w:p>
    <w:p w14:paraId="1F56E9CC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51D3846E" w14:textId="77777777" w:rsidR="008F493F" w:rsidRPr="00B355A8" w:rsidRDefault="008F493F" w:rsidP="008F493F">
      <w:pPr>
        <w:rPr>
          <w:lang w:val="da-DK"/>
        </w:rPr>
      </w:pPr>
    </w:p>
    <w:p w14:paraId="6871DCF3" w14:textId="123F77C6" w:rsidR="00B355A8" w:rsidRPr="00B355A8" w:rsidRDefault="00B355A8" w:rsidP="00B355A8">
      <w:pPr>
        <w:pStyle w:val="Overskrift2"/>
        <w:rPr>
          <w:lang w:val="da-DK"/>
        </w:rPr>
      </w:pPr>
      <w:bookmarkStart w:id="56" w:name="_Toc473054374"/>
      <w:bookmarkStart w:id="57" w:name="_Toc223506097"/>
      <w:bookmarkStart w:id="58" w:name="_Toc223506401"/>
      <w:bookmarkStart w:id="59" w:name="_Toc223506446"/>
      <w:r>
        <w:rPr>
          <w:lang w:val="da-DK"/>
        </w:rPr>
        <w:t>Diagnosekoder</w:t>
      </w:r>
      <w:bookmarkEnd w:id="56"/>
    </w:p>
    <w:p w14:paraId="29A72646" w14:textId="77777777" w:rsidR="00B355A8" w:rsidRPr="00B355A8" w:rsidRDefault="00B355A8" w:rsidP="00B355A8">
      <w:pPr>
        <w:rPr>
          <w:lang w:val="da-DK"/>
        </w:rPr>
      </w:pPr>
      <w:r w:rsidRPr="00B355A8">
        <w:rPr>
          <w:lang w:val="da-DK"/>
        </w:rPr>
        <w:t>DRG-udvalget er gerne behjælpelig med, om der er særlige forhold, der gør sig gældende ved kodning for den aktuelle sygdom.</w:t>
      </w:r>
    </w:p>
    <w:p w14:paraId="04EB9D7B" w14:textId="77777777" w:rsidR="00B355A8" w:rsidRPr="00B355A8" w:rsidRDefault="00B355A8" w:rsidP="00B355A8">
      <w:pPr>
        <w:rPr>
          <w:lang w:val="da-DK"/>
        </w:rPr>
      </w:pPr>
    </w:p>
    <w:p w14:paraId="3A8C5497" w14:textId="77777777" w:rsidR="008F493F" w:rsidRPr="00B355A8" w:rsidRDefault="008F493F" w:rsidP="008F493F">
      <w:pPr>
        <w:pStyle w:val="Overskrift2"/>
        <w:rPr>
          <w:lang w:val="da-DK"/>
        </w:rPr>
      </w:pPr>
      <w:bookmarkStart w:id="60" w:name="_Toc473054375"/>
      <w:r w:rsidRPr="00B355A8">
        <w:rPr>
          <w:lang w:val="da-DK"/>
        </w:rPr>
        <w:t>Referencer</w:t>
      </w:r>
      <w:bookmarkEnd w:id="53"/>
      <w:bookmarkEnd w:id="54"/>
      <w:bookmarkEnd w:id="55"/>
      <w:bookmarkEnd w:id="57"/>
      <w:bookmarkEnd w:id="58"/>
      <w:bookmarkEnd w:id="59"/>
      <w:bookmarkEnd w:id="60"/>
      <w:r w:rsidRPr="00B355A8">
        <w:rPr>
          <w:lang w:val="da-DK"/>
        </w:rPr>
        <w:t xml:space="preserve"> </w:t>
      </w:r>
    </w:p>
    <w:p w14:paraId="6453F1A0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79056815" w14:textId="77777777" w:rsidR="008F493F" w:rsidRPr="00B355A8" w:rsidRDefault="008F493F" w:rsidP="008F493F">
      <w:pPr>
        <w:rPr>
          <w:lang w:val="da-DK"/>
        </w:rPr>
      </w:pPr>
    </w:p>
    <w:p w14:paraId="5F76F1CD" w14:textId="77777777" w:rsidR="008F493F" w:rsidRPr="00B355A8" w:rsidRDefault="008F493F" w:rsidP="008F493F">
      <w:pPr>
        <w:pStyle w:val="Overskrift2"/>
        <w:rPr>
          <w:lang w:val="da-DK"/>
        </w:rPr>
      </w:pPr>
      <w:bookmarkStart w:id="61" w:name="_Toc216974767"/>
      <w:bookmarkStart w:id="62" w:name="_Toc216975319"/>
      <w:bookmarkStart w:id="63" w:name="_Toc217021572"/>
      <w:bookmarkStart w:id="64" w:name="_Toc223506098"/>
      <w:bookmarkStart w:id="65" w:name="_Toc223506402"/>
      <w:bookmarkStart w:id="66" w:name="_Toc223506447"/>
      <w:bookmarkStart w:id="67" w:name="_Toc473054376"/>
      <w:r w:rsidRPr="00B355A8">
        <w:rPr>
          <w:lang w:val="da-DK"/>
        </w:rPr>
        <w:t>Interessekonflikter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03698203" w14:textId="77777777" w:rsidR="008F493F" w:rsidRPr="00B355A8" w:rsidRDefault="008F493F" w:rsidP="008F493F">
      <w:pPr>
        <w:rPr>
          <w:lang w:val="da-DK"/>
        </w:rPr>
      </w:pPr>
      <w:r w:rsidRPr="00B355A8">
        <w:rPr>
          <w:lang w:val="da-DK"/>
        </w:rPr>
        <w:t>Skriv tekst her</w:t>
      </w:r>
    </w:p>
    <w:p w14:paraId="074A7652" w14:textId="77777777" w:rsidR="008F493F" w:rsidRPr="00B355A8" w:rsidRDefault="008F493F" w:rsidP="008F493F">
      <w:pPr>
        <w:rPr>
          <w:lang w:val="da-DK"/>
        </w:rPr>
      </w:pPr>
    </w:p>
    <w:p w14:paraId="4EA9E3A8" w14:textId="77777777" w:rsidR="008F493F" w:rsidRDefault="008F493F" w:rsidP="008F493F">
      <w:pPr>
        <w:pStyle w:val="Overskrift2"/>
      </w:pPr>
      <w:bookmarkStart w:id="68" w:name="_Evt._Appendiks:"/>
      <w:bookmarkStart w:id="69" w:name="_Toc216974768"/>
      <w:bookmarkStart w:id="70" w:name="_Toc216975320"/>
      <w:bookmarkStart w:id="71" w:name="_Toc217021573"/>
      <w:bookmarkStart w:id="72" w:name="_Toc223506099"/>
      <w:bookmarkStart w:id="73" w:name="_Toc223506403"/>
      <w:bookmarkStart w:id="74" w:name="_Toc223506448"/>
      <w:bookmarkStart w:id="75" w:name="_Toc473054377"/>
      <w:bookmarkEnd w:id="68"/>
      <w:r>
        <w:t>Appendiks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01AD5C60" w14:textId="77777777" w:rsidR="008F493F" w:rsidRDefault="008F493F" w:rsidP="008F493F">
      <w:r>
        <w:t>Skriv tekst her</w:t>
      </w:r>
    </w:p>
    <w:p w14:paraId="0B5E95EB" w14:textId="77777777" w:rsidR="008A17D1" w:rsidRDefault="008A17D1" w:rsidP="008F493F"/>
    <w:sectPr w:rsidR="008A17D1" w:rsidSect="00DD212B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C6245" w14:textId="77777777" w:rsidR="007314E9" w:rsidRDefault="007314E9">
      <w:r>
        <w:separator/>
      </w:r>
    </w:p>
  </w:endnote>
  <w:endnote w:type="continuationSeparator" w:id="0">
    <w:p w14:paraId="736DA205" w14:textId="77777777" w:rsidR="007314E9" w:rsidRDefault="007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DF65" w14:textId="397146F4" w:rsidR="008F493F" w:rsidRPr="00B355A8" w:rsidRDefault="008F493F">
    <w:pPr>
      <w:pStyle w:val="Sidefod"/>
      <w:rPr>
        <w:sz w:val="20"/>
        <w:szCs w:val="20"/>
        <w:lang w:val="da-DK"/>
      </w:rPr>
    </w:pPr>
    <w:r w:rsidRPr="00B355A8">
      <w:rPr>
        <w:sz w:val="20"/>
        <w:szCs w:val="20"/>
        <w:lang w:val="da-DK"/>
      </w:rPr>
      <w:t>G</w:t>
    </w:r>
    <w:r w:rsidR="00BA4877" w:rsidRPr="00B355A8">
      <w:rPr>
        <w:sz w:val="20"/>
        <w:szCs w:val="20"/>
        <w:lang w:val="da-DK"/>
      </w:rPr>
      <w:t>odkendelsesdato: Skriv dato her</w:t>
    </w:r>
    <w:r w:rsidRPr="00B355A8">
      <w:rPr>
        <w:sz w:val="20"/>
        <w:szCs w:val="20"/>
        <w:lang w:val="da-DK"/>
      </w:rPr>
      <w:tab/>
    </w:r>
    <w:r w:rsidRPr="00B355A8">
      <w:rPr>
        <w:sz w:val="20"/>
        <w:szCs w:val="20"/>
        <w:lang w:val="da-DK"/>
      </w:rPr>
      <w:tab/>
      <w:t xml:space="preserve">Side </w:t>
    </w:r>
    <w:r w:rsidRPr="00DB3152">
      <w:rPr>
        <w:sz w:val="20"/>
        <w:szCs w:val="20"/>
      </w:rPr>
      <w:fldChar w:fldCharType="begin"/>
    </w:r>
    <w:r w:rsidRPr="00B355A8">
      <w:rPr>
        <w:sz w:val="20"/>
        <w:szCs w:val="20"/>
        <w:lang w:val="da-DK"/>
      </w:rPr>
      <w:instrText xml:space="preserve"> PAGE </w:instrText>
    </w:r>
    <w:r w:rsidRPr="00DB3152">
      <w:rPr>
        <w:sz w:val="20"/>
        <w:szCs w:val="20"/>
      </w:rPr>
      <w:fldChar w:fldCharType="separate"/>
    </w:r>
    <w:r w:rsidR="002772A7">
      <w:rPr>
        <w:sz w:val="20"/>
        <w:szCs w:val="20"/>
        <w:lang w:val="da-DK"/>
      </w:rPr>
      <w:t>2</w:t>
    </w:r>
    <w:r w:rsidRPr="00DB3152">
      <w:rPr>
        <w:sz w:val="20"/>
        <w:szCs w:val="20"/>
      </w:rPr>
      <w:fldChar w:fldCharType="end"/>
    </w:r>
    <w:r w:rsidRPr="00B355A8">
      <w:rPr>
        <w:sz w:val="20"/>
        <w:szCs w:val="20"/>
        <w:lang w:val="da-DK"/>
      </w:rPr>
      <w:t xml:space="preserve"> af </w:t>
    </w:r>
    <w:r w:rsidRPr="00DB3152">
      <w:rPr>
        <w:sz w:val="20"/>
        <w:szCs w:val="20"/>
      </w:rPr>
      <w:fldChar w:fldCharType="begin"/>
    </w:r>
    <w:r w:rsidRPr="00B355A8">
      <w:rPr>
        <w:sz w:val="20"/>
        <w:szCs w:val="20"/>
        <w:lang w:val="da-DK"/>
      </w:rPr>
      <w:instrText xml:space="preserve"> NUMPAGES </w:instrText>
    </w:r>
    <w:r w:rsidRPr="00DB3152">
      <w:rPr>
        <w:sz w:val="20"/>
        <w:szCs w:val="20"/>
      </w:rPr>
      <w:fldChar w:fldCharType="separate"/>
    </w:r>
    <w:r w:rsidR="002772A7">
      <w:rPr>
        <w:sz w:val="20"/>
        <w:szCs w:val="20"/>
        <w:lang w:val="da-DK"/>
      </w:rPr>
      <w:t>2</w:t>
    </w:r>
    <w:r w:rsidRPr="00DB315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4851" w14:textId="64B266DF" w:rsidR="008F493F" w:rsidRPr="00B355A8" w:rsidRDefault="008F493F">
    <w:pPr>
      <w:pStyle w:val="Sidefod"/>
      <w:rPr>
        <w:sz w:val="20"/>
        <w:szCs w:val="20"/>
        <w:lang w:val="da-DK"/>
      </w:rPr>
    </w:pPr>
    <w:r w:rsidRPr="00B355A8">
      <w:rPr>
        <w:sz w:val="20"/>
        <w:szCs w:val="20"/>
        <w:lang w:val="da-DK"/>
      </w:rPr>
      <w:t>G</w:t>
    </w:r>
    <w:r w:rsidR="00BA4877" w:rsidRPr="00B355A8">
      <w:rPr>
        <w:sz w:val="20"/>
        <w:szCs w:val="20"/>
        <w:lang w:val="da-DK"/>
      </w:rPr>
      <w:t>odkendelsesdato: Skriv dato her</w:t>
    </w:r>
    <w:r w:rsidRPr="00B355A8">
      <w:rPr>
        <w:sz w:val="20"/>
        <w:szCs w:val="20"/>
        <w:lang w:val="da-DK"/>
      </w:rPr>
      <w:tab/>
    </w:r>
    <w:r w:rsidRPr="00B355A8">
      <w:rPr>
        <w:sz w:val="20"/>
        <w:szCs w:val="20"/>
        <w:lang w:val="da-DK"/>
      </w:rPr>
      <w:tab/>
      <w:t xml:space="preserve">Side </w:t>
    </w:r>
    <w:r w:rsidRPr="00DB3152">
      <w:rPr>
        <w:sz w:val="20"/>
        <w:szCs w:val="20"/>
      </w:rPr>
      <w:fldChar w:fldCharType="begin"/>
    </w:r>
    <w:r w:rsidRPr="00B355A8">
      <w:rPr>
        <w:sz w:val="20"/>
        <w:szCs w:val="20"/>
        <w:lang w:val="da-DK"/>
      </w:rPr>
      <w:instrText xml:space="preserve"> PAGE </w:instrText>
    </w:r>
    <w:r w:rsidRPr="00DB3152">
      <w:rPr>
        <w:sz w:val="20"/>
        <w:szCs w:val="20"/>
      </w:rPr>
      <w:fldChar w:fldCharType="separate"/>
    </w:r>
    <w:r w:rsidR="002772A7">
      <w:rPr>
        <w:sz w:val="20"/>
        <w:szCs w:val="20"/>
        <w:lang w:val="da-DK"/>
      </w:rPr>
      <w:t>1</w:t>
    </w:r>
    <w:r w:rsidRPr="00DB3152">
      <w:rPr>
        <w:sz w:val="20"/>
        <w:szCs w:val="20"/>
      </w:rPr>
      <w:fldChar w:fldCharType="end"/>
    </w:r>
    <w:r w:rsidRPr="00B355A8">
      <w:rPr>
        <w:sz w:val="20"/>
        <w:szCs w:val="20"/>
        <w:lang w:val="da-DK"/>
      </w:rPr>
      <w:t xml:space="preserve"> af </w:t>
    </w:r>
    <w:r w:rsidRPr="00DB3152">
      <w:rPr>
        <w:sz w:val="20"/>
        <w:szCs w:val="20"/>
      </w:rPr>
      <w:fldChar w:fldCharType="begin"/>
    </w:r>
    <w:r w:rsidRPr="00B355A8">
      <w:rPr>
        <w:sz w:val="20"/>
        <w:szCs w:val="20"/>
        <w:lang w:val="da-DK"/>
      </w:rPr>
      <w:instrText xml:space="preserve"> NUMPAGES </w:instrText>
    </w:r>
    <w:r w:rsidRPr="00DB3152">
      <w:rPr>
        <w:sz w:val="20"/>
        <w:szCs w:val="20"/>
      </w:rPr>
      <w:fldChar w:fldCharType="separate"/>
    </w:r>
    <w:r w:rsidR="002772A7">
      <w:rPr>
        <w:sz w:val="20"/>
        <w:szCs w:val="20"/>
        <w:lang w:val="da-DK"/>
      </w:rPr>
      <w:t>2</w:t>
    </w:r>
    <w:r w:rsidRPr="00DB315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3D768" w14:textId="77777777" w:rsidR="007314E9" w:rsidRDefault="007314E9">
      <w:r>
        <w:separator/>
      </w:r>
    </w:p>
  </w:footnote>
  <w:footnote w:type="continuationSeparator" w:id="0">
    <w:p w14:paraId="16BF0CED" w14:textId="77777777" w:rsidR="007314E9" w:rsidRDefault="0073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792D" w14:textId="12DA2F36" w:rsidR="008F493F" w:rsidRPr="00F83277" w:rsidRDefault="008F493F">
    <w:pPr>
      <w:pStyle w:val="Sidehoved"/>
      <w:rPr>
        <w:sz w:val="20"/>
        <w:szCs w:val="20"/>
      </w:rPr>
    </w:pPr>
    <w:r w:rsidRPr="00F83277">
      <w:rPr>
        <w:sz w:val="20"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2D66EAE6" wp14:editId="604E3A71">
          <wp:simplePos x="0" y="0"/>
          <wp:positionH relativeFrom="page">
            <wp:posOffset>3982085</wp:posOffset>
          </wp:positionH>
          <wp:positionV relativeFrom="page">
            <wp:posOffset>273685</wp:posOffset>
          </wp:positionV>
          <wp:extent cx="3393440" cy="741045"/>
          <wp:effectExtent l="0" t="0" r="10160" b="0"/>
          <wp:wrapTight wrapText="bothSides">
            <wp:wrapPolygon edited="0">
              <wp:start x="0" y="0"/>
              <wp:lineTo x="0" y="20730"/>
              <wp:lineTo x="21503" y="20730"/>
              <wp:lineTo x="21503" y="0"/>
              <wp:lineTo x="0" y="0"/>
            </wp:wrapPolygon>
          </wp:wrapTight>
          <wp:docPr id="11" name="Picture 11" descr="DPSnavn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navn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277" w:rsidRPr="00F83277">
      <w:rPr>
        <w:sz w:val="20"/>
        <w:szCs w:val="20"/>
      </w:rPr>
      <w:t>Skriv titel her</w:t>
    </w:r>
  </w:p>
  <w:p w14:paraId="438A980D" w14:textId="77777777" w:rsidR="008F493F" w:rsidRDefault="008F493F">
    <w:pPr>
      <w:pStyle w:val="Sidehoved"/>
      <w:rPr>
        <w:i/>
        <w:sz w:val="20"/>
        <w:szCs w:val="20"/>
      </w:rPr>
    </w:pPr>
  </w:p>
  <w:p w14:paraId="36F8095C" w14:textId="77777777" w:rsidR="008F493F" w:rsidRDefault="008F493F">
    <w:pPr>
      <w:pStyle w:val="Sidehoved"/>
      <w:rPr>
        <w:i/>
        <w:sz w:val="20"/>
        <w:szCs w:val="20"/>
      </w:rPr>
    </w:pPr>
  </w:p>
  <w:p w14:paraId="648BD1B5" w14:textId="77777777" w:rsidR="008F493F" w:rsidRPr="00DD212B" w:rsidRDefault="008F493F">
    <w:pPr>
      <w:pStyle w:val="Sidehoved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227"/>
      <w:gridCol w:w="6622"/>
    </w:tblGrid>
    <w:tr w:rsidR="008F493F" w:rsidRPr="00DD212B" w14:paraId="71C09B32" w14:textId="77777777" w:rsidTr="00DD212B">
      <w:tc>
        <w:tcPr>
          <w:tcW w:w="9849" w:type="dxa"/>
          <w:gridSpan w:val="2"/>
        </w:tcPr>
        <w:p w14:paraId="27C2A855" w14:textId="77777777" w:rsidR="008F493F" w:rsidRPr="00DD212B" w:rsidRDefault="008F493F" w:rsidP="00DD212B">
          <w:pPr>
            <w:pStyle w:val="Sidehoved"/>
            <w:jc w:val="right"/>
            <w:rPr>
              <w:sz w:val="20"/>
              <w:szCs w:val="20"/>
            </w:rPr>
          </w:pPr>
          <w:r w:rsidRPr="00DD212B">
            <w:rPr>
              <w:sz w:val="20"/>
              <w:szCs w:val="20"/>
              <w:lang w:val="da-DK" w:eastAsia="da-DK"/>
            </w:rPr>
            <w:drawing>
              <wp:anchor distT="0" distB="0" distL="114300" distR="114300" simplePos="0" relativeHeight="251662336" behindDoc="0" locked="0" layoutInCell="1" allowOverlap="1" wp14:anchorId="3424E66E" wp14:editId="06A8DA96">
                <wp:simplePos x="0" y="0"/>
                <wp:positionH relativeFrom="page">
                  <wp:posOffset>3037205</wp:posOffset>
                </wp:positionH>
                <wp:positionV relativeFrom="page">
                  <wp:posOffset>-193675</wp:posOffset>
                </wp:positionV>
                <wp:extent cx="3393440" cy="741045"/>
                <wp:effectExtent l="0" t="0" r="10160" b="0"/>
                <wp:wrapTight wrapText="bothSides">
                  <wp:wrapPolygon edited="0">
                    <wp:start x="0" y="0"/>
                    <wp:lineTo x="0" y="20730"/>
                    <wp:lineTo x="21503" y="20730"/>
                    <wp:lineTo x="21503" y="0"/>
                    <wp:lineTo x="0" y="0"/>
                  </wp:wrapPolygon>
                </wp:wrapTight>
                <wp:docPr id="12" name="Picture 12" descr="DPSnavn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Snavn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344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F493F" w:rsidRPr="00DD212B" w14:paraId="61983B88" w14:textId="77777777" w:rsidTr="004151B6">
      <w:tc>
        <w:tcPr>
          <w:tcW w:w="3227" w:type="dxa"/>
        </w:tcPr>
        <w:p w14:paraId="050EB099" w14:textId="77777777" w:rsidR="008F493F" w:rsidRPr="00A4026A" w:rsidRDefault="008F493F" w:rsidP="00DD212B">
          <w:pPr>
            <w:pStyle w:val="Sidehoved"/>
            <w:rPr>
              <w:b/>
              <w:sz w:val="22"/>
              <w:szCs w:val="22"/>
            </w:rPr>
          </w:pPr>
          <w:r w:rsidRPr="00A4026A">
            <w:rPr>
              <w:b/>
              <w:sz w:val="22"/>
              <w:szCs w:val="22"/>
            </w:rPr>
            <w:t>Titel:</w:t>
          </w:r>
        </w:p>
      </w:tc>
      <w:tc>
        <w:tcPr>
          <w:tcW w:w="6622" w:type="dxa"/>
        </w:tcPr>
        <w:p w14:paraId="1F99928F" w14:textId="10E315FD" w:rsidR="008F493F" w:rsidRPr="00A4026A" w:rsidRDefault="00BC6907" w:rsidP="00BC6907">
          <w:pPr>
            <w:pStyle w:val="Sidehoved"/>
            <w:rPr>
              <w:sz w:val="22"/>
              <w:szCs w:val="22"/>
            </w:rPr>
          </w:pPr>
          <w:r>
            <w:rPr>
              <w:sz w:val="22"/>
              <w:szCs w:val="22"/>
            </w:rPr>
            <w:t>Skriv tekst her</w:t>
          </w:r>
        </w:p>
      </w:tc>
    </w:tr>
    <w:tr w:rsidR="008F493F" w:rsidRPr="00DD212B" w14:paraId="4C019853" w14:textId="77777777" w:rsidTr="004151B6">
      <w:tc>
        <w:tcPr>
          <w:tcW w:w="3227" w:type="dxa"/>
        </w:tcPr>
        <w:p w14:paraId="2830CA77" w14:textId="77777777" w:rsidR="008F493F" w:rsidRPr="00A4026A" w:rsidRDefault="008F493F" w:rsidP="00DD212B">
          <w:pPr>
            <w:pStyle w:val="Sidehoved"/>
            <w:rPr>
              <w:b/>
              <w:sz w:val="22"/>
              <w:szCs w:val="22"/>
            </w:rPr>
          </w:pPr>
          <w:r w:rsidRPr="00A4026A">
            <w:rPr>
              <w:b/>
              <w:sz w:val="22"/>
              <w:szCs w:val="22"/>
            </w:rPr>
            <w:t>Forfattergruppe:</w:t>
          </w:r>
        </w:p>
      </w:tc>
      <w:tc>
        <w:tcPr>
          <w:tcW w:w="6622" w:type="dxa"/>
        </w:tcPr>
        <w:p w14:paraId="72D40CF2" w14:textId="15A4561A" w:rsidR="008F493F" w:rsidRPr="00A4026A" w:rsidRDefault="00BC6907" w:rsidP="00BC6907">
          <w:pPr>
            <w:pStyle w:val="Sidehoved"/>
            <w:rPr>
              <w:sz w:val="22"/>
              <w:szCs w:val="22"/>
            </w:rPr>
          </w:pPr>
          <w:r>
            <w:rPr>
              <w:sz w:val="22"/>
              <w:szCs w:val="22"/>
            </w:rPr>
            <w:t>Skriv tekst her</w:t>
          </w:r>
        </w:p>
      </w:tc>
    </w:tr>
    <w:tr w:rsidR="00174E65" w:rsidRPr="00DD212B" w14:paraId="302F4375" w14:textId="77777777" w:rsidTr="00274546">
      <w:tc>
        <w:tcPr>
          <w:tcW w:w="3227" w:type="dxa"/>
        </w:tcPr>
        <w:p w14:paraId="3837AA39" w14:textId="77777777" w:rsidR="00174E65" w:rsidRPr="00A4026A" w:rsidRDefault="00174E65" w:rsidP="00274546">
          <w:pPr>
            <w:pStyle w:val="Sidehoved"/>
            <w:rPr>
              <w:b/>
              <w:sz w:val="22"/>
              <w:szCs w:val="22"/>
            </w:rPr>
          </w:pPr>
          <w:r w:rsidRPr="00A4026A">
            <w:rPr>
              <w:b/>
              <w:sz w:val="22"/>
              <w:szCs w:val="22"/>
            </w:rPr>
            <w:t>Fagligt ansvarlige DPS-udvalg:</w:t>
          </w:r>
        </w:p>
      </w:tc>
      <w:tc>
        <w:tcPr>
          <w:tcW w:w="6622" w:type="dxa"/>
        </w:tcPr>
        <w:p w14:paraId="4A8A2160" w14:textId="77777777" w:rsidR="00174E65" w:rsidRPr="00A4026A" w:rsidRDefault="00174E65" w:rsidP="00274546">
          <w:pPr>
            <w:pStyle w:val="Sidehoved"/>
            <w:rPr>
              <w:sz w:val="22"/>
              <w:szCs w:val="22"/>
            </w:rPr>
          </w:pPr>
          <w:r>
            <w:rPr>
              <w:sz w:val="22"/>
              <w:szCs w:val="22"/>
            </w:rPr>
            <w:t>Skriv tekst her</w:t>
          </w:r>
        </w:p>
      </w:tc>
    </w:tr>
    <w:tr w:rsidR="00D96A77" w:rsidRPr="00DD212B" w14:paraId="15349FE0" w14:textId="77777777" w:rsidTr="004151B6">
      <w:tc>
        <w:tcPr>
          <w:tcW w:w="3227" w:type="dxa"/>
        </w:tcPr>
        <w:p w14:paraId="087CA263" w14:textId="3180F4B5" w:rsidR="00D96A77" w:rsidRPr="00A4026A" w:rsidRDefault="00D96A77" w:rsidP="00DD212B">
          <w:pPr>
            <w:pStyle w:val="Sidehoved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Tovholders navn og mail:</w:t>
          </w:r>
        </w:p>
      </w:tc>
      <w:tc>
        <w:tcPr>
          <w:tcW w:w="6622" w:type="dxa"/>
        </w:tcPr>
        <w:p w14:paraId="306E5EB9" w14:textId="2ACFBE58" w:rsidR="00D96A77" w:rsidRDefault="00174E65" w:rsidP="00DD212B">
          <w:pPr>
            <w:pStyle w:val="Sidehoved"/>
            <w:rPr>
              <w:sz w:val="22"/>
              <w:szCs w:val="22"/>
            </w:rPr>
          </w:pPr>
          <w:r>
            <w:rPr>
              <w:sz w:val="22"/>
              <w:szCs w:val="22"/>
            </w:rPr>
            <w:t>Skriv tekst her</w:t>
          </w:r>
        </w:p>
      </w:tc>
    </w:tr>
  </w:tbl>
  <w:p w14:paraId="09CEAAD6" w14:textId="77777777" w:rsidR="008F493F" w:rsidRDefault="008F493F" w:rsidP="00DD212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9EE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228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E6E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AE41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063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DEC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26C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627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2EB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2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BA1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3851E1"/>
    <w:multiLevelType w:val="hybridMultilevel"/>
    <w:tmpl w:val="D82A3AB0"/>
    <w:lvl w:ilvl="0" w:tplc="34923F0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B308A"/>
    <w:multiLevelType w:val="hybridMultilevel"/>
    <w:tmpl w:val="9B2C64B2"/>
    <w:lvl w:ilvl="0" w:tplc="0406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>
    <w:nsid w:val="538C7AB9"/>
    <w:multiLevelType w:val="hybridMultilevel"/>
    <w:tmpl w:val="D50A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90EC8"/>
    <w:multiLevelType w:val="hybridMultilevel"/>
    <w:tmpl w:val="8CF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4"/>
    <w:rsid w:val="0000397E"/>
    <w:rsid w:val="00096B21"/>
    <w:rsid w:val="000C0B4E"/>
    <w:rsid w:val="00133A80"/>
    <w:rsid w:val="00140260"/>
    <w:rsid w:val="00174E65"/>
    <w:rsid w:val="0019004E"/>
    <w:rsid w:val="001B3844"/>
    <w:rsid w:val="00254817"/>
    <w:rsid w:val="002772A7"/>
    <w:rsid w:val="002E0959"/>
    <w:rsid w:val="00341DF0"/>
    <w:rsid w:val="003974A0"/>
    <w:rsid w:val="003C1835"/>
    <w:rsid w:val="004151B6"/>
    <w:rsid w:val="00431BF2"/>
    <w:rsid w:val="0050423C"/>
    <w:rsid w:val="00580850"/>
    <w:rsid w:val="00596939"/>
    <w:rsid w:val="00615E65"/>
    <w:rsid w:val="00676C8F"/>
    <w:rsid w:val="007314E9"/>
    <w:rsid w:val="0073177C"/>
    <w:rsid w:val="0076411F"/>
    <w:rsid w:val="00774A52"/>
    <w:rsid w:val="007B3E76"/>
    <w:rsid w:val="007C5B21"/>
    <w:rsid w:val="008A17D1"/>
    <w:rsid w:val="008F493F"/>
    <w:rsid w:val="00A15C4E"/>
    <w:rsid w:val="00A4026A"/>
    <w:rsid w:val="00A930EF"/>
    <w:rsid w:val="00B30220"/>
    <w:rsid w:val="00B355A8"/>
    <w:rsid w:val="00BA4877"/>
    <w:rsid w:val="00BC437D"/>
    <w:rsid w:val="00BC6907"/>
    <w:rsid w:val="00BC78EC"/>
    <w:rsid w:val="00D02D0A"/>
    <w:rsid w:val="00D21E8A"/>
    <w:rsid w:val="00D31451"/>
    <w:rsid w:val="00D675F2"/>
    <w:rsid w:val="00D74338"/>
    <w:rsid w:val="00D859CD"/>
    <w:rsid w:val="00D91D1B"/>
    <w:rsid w:val="00D96A77"/>
    <w:rsid w:val="00DB3152"/>
    <w:rsid w:val="00DD212B"/>
    <w:rsid w:val="00E50363"/>
    <w:rsid w:val="00F12B83"/>
    <w:rsid w:val="00F24CB4"/>
    <w:rsid w:val="00F83277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BE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022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3277"/>
    <w:pPr>
      <w:keepNext/>
      <w:shd w:val="clear" w:color="auto" w:fill="D9D9D9"/>
      <w:spacing w:before="240" w:after="60"/>
      <w:outlineLvl w:val="1"/>
    </w:pPr>
    <w:rPr>
      <w:rFonts w:ascii="Times" w:eastAsia="MS Gothic" w:hAnsi="Times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481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481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4817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481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4817"/>
    <w:pPr>
      <w:spacing w:before="240" w:after="60"/>
      <w:outlineLvl w:val="6"/>
    </w:pPr>
    <w:rPr>
      <w:rFonts w:ascii="Cambria" w:eastAsia="MS Mincho" w:hAnsi="Cambri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4817"/>
    <w:p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4817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BesgtHyperlink">
    <w:name w:val="FollowedHyperlink"/>
    <w:semiHidden/>
    <w:rPr>
      <w:color w:val="800080"/>
      <w:u w:val="single"/>
    </w:rPr>
  </w:style>
  <w:style w:type="paragraph" w:styleId="Markeringsbobleteks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  <w:lang w:val="da-DK" w:eastAsia="da-DK"/>
    </w:rPr>
  </w:style>
  <w:style w:type="character" w:styleId="Kommentarhenvisning">
    <w:name w:val="annotation reference"/>
    <w:semiHidden/>
    <w:rPr>
      <w:sz w:val="18"/>
      <w:szCs w:val="18"/>
    </w:rPr>
  </w:style>
  <w:style w:type="paragraph" w:styleId="Kommentartekst">
    <w:name w:val="annotation text"/>
    <w:basedOn w:val="Normal"/>
    <w:semiHidden/>
  </w:style>
  <w:style w:type="character" w:customStyle="1" w:styleId="CommentTextChar">
    <w:name w:val="Comment Text Char"/>
    <w:rPr>
      <w:sz w:val="24"/>
      <w:szCs w:val="24"/>
      <w:lang w:val="da-DK" w:eastAsia="da-DK"/>
    </w:rPr>
  </w:style>
  <w:style w:type="paragraph" w:styleId="Kommentaremne">
    <w:name w:val="annotation subject"/>
    <w:basedOn w:val="Kommentartekst"/>
    <w:next w:val="Kommentarteks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  <w:lang w:val="da-DK" w:eastAsia="da-DK"/>
    </w:rPr>
  </w:style>
  <w:style w:type="character" w:customStyle="1" w:styleId="Overskrift1Tegn">
    <w:name w:val="Overskrift 1 Tegn"/>
    <w:link w:val="Overskrift1"/>
    <w:uiPriority w:val="9"/>
    <w:rsid w:val="00B30220"/>
    <w:rPr>
      <w:rFonts w:ascii="Calibri" w:eastAsia="MS Gothic" w:hAnsi="Calibri" w:cs="Times New Roman"/>
      <w:b/>
      <w:bCs/>
      <w:noProof/>
      <w:kern w:val="32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B30220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C1835"/>
    <w:pPr>
      <w:spacing w:before="120"/>
    </w:pPr>
    <w:rPr>
      <w:rFonts w:ascii="Times" w:hAnsi="Time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C1835"/>
    <w:pPr>
      <w:ind w:left="240"/>
    </w:pPr>
    <w:rPr>
      <w:rFonts w:ascii="Times" w:hAnsi="Times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30220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B30220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30220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30220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30220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30220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30220"/>
    <w:pPr>
      <w:ind w:left="1920"/>
    </w:pPr>
    <w:rPr>
      <w:rFonts w:asciiTheme="minorHAnsi" w:hAnsiTheme="minorHAnsi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930EF"/>
    <w:pPr>
      <w:spacing w:before="240" w:after="60"/>
      <w:outlineLvl w:val="0"/>
    </w:pPr>
    <w:rPr>
      <w:rFonts w:ascii="Times" w:eastAsia="MS Gothic" w:hAnsi="Times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A930EF"/>
    <w:rPr>
      <w:rFonts w:ascii="Times" w:eastAsia="MS Gothic" w:hAnsi="Times"/>
      <w:b/>
      <w:bCs/>
      <w:noProof/>
      <w:kern w:val="28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F83277"/>
    <w:rPr>
      <w:rFonts w:ascii="Times" w:eastAsia="MS Gothic" w:hAnsi="Times"/>
      <w:b/>
      <w:bCs/>
      <w:iCs/>
      <w:noProof/>
      <w:sz w:val="28"/>
      <w:szCs w:val="28"/>
      <w:shd w:val="clear" w:color="auto" w:fill="D9D9D9"/>
    </w:rPr>
  </w:style>
  <w:style w:type="character" w:customStyle="1" w:styleId="Overskrift3Tegn">
    <w:name w:val="Overskrift 3 Tegn"/>
    <w:link w:val="Overskrift3"/>
    <w:uiPriority w:val="9"/>
    <w:semiHidden/>
    <w:rsid w:val="00254817"/>
    <w:rPr>
      <w:rFonts w:ascii="Calibri" w:eastAsia="MS Gothic" w:hAnsi="Calibri" w:cs="Times New Roman"/>
      <w:b/>
      <w:bCs/>
      <w:noProof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254817"/>
    <w:rPr>
      <w:rFonts w:ascii="Cambria" w:eastAsia="MS Mincho" w:hAnsi="Cambria" w:cs="Times New Roman"/>
      <w:b/>
      <w:bCs/>
      <w:noProof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254817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254817"/>
    <w:rPr>
      <w:rFonts w:ascii="Cambria" w:eastAsia="MS Mincho" w:hAnsi="Cambria" w:cs="Times New Roman"/>
      <w:b/>
      <w:bCs/>
      <w:noProof/>
      <w:sz w:val="22"/>
      <w:szCs w:val="22"/>
    </w:rPr>
  </w:style>
  <w:style w:type="character" w:customStyle="1" w:styleId="Overskrift7Tegn">
    <w:name w:val="Overskrift 7 Tegn"/>
    <w:link w:val="Overskrift7"/>
    <w:uiPriority w:val="9"/>
    <w:semiHidden/>
    <w:rsid w:val="00254817"/>
    <w:rPr>
      <w:rFonts w:ascii="Cambria" w:eastAsia="MS Mincho" w:hAnsi="Cambria" w:cs="Times New Roman"/>
      <w:noProof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254817"/>
    <w:rPr>
      <w:rFonts w:ascii="Cambria" w:eastAsia="MS Mincho" w:hAnsi="Cambria" w:cs="Times New Roman"/>
      <w:i/>
      <w:iCs/>
      <w:noProof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254817"/>
    <w:rPr>
      <w:rFonts w:ascii="Calibri" w:eastAsia="MS Gothic" w:hAnsi="Calibri" w:cs="Times New Roman"/>
      <w:noProof/>
      <w:sz w:val="22"/>
      <w:szCs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31BF2"/>
    <w:rPr>
      <w:rFonts w:ascii="Lucida Grande" w:hAnsi="Lucida Grande" w:cs="Lucida Grande"/>
    </w:rPr>
  </w:style>
  <w:style w:type="character" w:customStyle="1" w:styleId="DokumentoversigtTegn">
    <w:name w:val="Dokumentoversigt Tegn"/>
    <w:link w:val="Dokumentoversigt"/>
    <w:uiPriority w:val="99"/>
    <w:semiHidden/>
    <w:rsid w:val="00431BF2"/>
    <w:rPr>
      <w:rFonts w:ascii="Lucida Grande" w:hAnsi="Lucida Grande" w:cs="Lucida Grande"/>
      <w:noProof/>
      <w:sz w:val="24"/>
      <w:szCs w:val="24"/>
    </w:rPr>
  </w:style>
  <w:style w:type="paragraph" w:styleId="Korrektur">
    <w:name w:val="Revision"/>
    <w:hidden/>
    <w:uiPriority w:val="99"/>
    <w:semiHidden/>
    <w:rsid w:val="00431BF2"/>
    <w:rPr>
      <w:noProof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DB3152"/>
  </w:style>
  <w:style w:type="table" w:styleId="Tabel-Gitter">
    <w:name w:val="Table Grid"/>
    <w:basedOn w:val="Tabel-Normal"/>
    <w:uiPriority w:val="59"/>
    <w:rsid w:val="00D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40260"/>
    <w:pPr>
      <w:ind w:left="720"/>
      <w:contextualSpacing/>
    </w:pPr>
  </w:style>
  <w:style w:type="paragraph" w:customStyle="1" w:styleId="Indholdsfortegnelse">
    <w:name w:val="Indholdsfortegnelse"/>
    <w:basedOn w:val="Overskrift2"/>
    <w:qFormat/>
    <w:rsid w:val="00B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022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3277"/>
    <w:pPr>
      <w:keepNext/>
      <w:shd w:val="clear" w:color="auto" w:fill="D9D9D9"/>
      <w:spacing w:before="240" w:after="60"/>
      <w:outlineLvl w:val="1"/>
    </w:pPr>
    <w:rPr>
      <w:rFonts w:ascii="Times" w:eastAsia="MS Gothic" w:hAnsi="Times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481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481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4817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481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4817"/>
    <w:pPr>
      <w:spacing w:before="240" w:after="60"/>
      <w:outlineLvl w:val="6"/>
    </w:pPr>
    <w:rPr>
      <w:rFonts w:ascii="Cambria" w:eastAsia="MS Mincho" w:hAnsi="Cambri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4817"/>
    <w:p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4817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BesgtHyperlink">
    <w:name w:val="FollowedHyperlink"/>
    <w:semiHidden/>
    <w:rPr>
      <w:color w:val="800080"/>
      <w:u w:val="single"/>
    </w:rPr>
  </w:style>
  <w:style w:type="paragraph" w:styleId="Markeringsbobleteks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  <w:lang w:val="da-DK" w:eastAsia="da-DK"/>
    </w:rPr>
  </w:style>
  <w:style w:type="character" w:styleId="Kommentarhenvisning">
    <w:name w:val="annotation reference"/>
    <w:semiHidden/>
    <w:rPr>
      <w:sz w:val="18"/>
      <w:szCs w:val="18"/>
    </w:rPr>
  </w:style>
  <w:style w:type="paragraph" w:styleId="Kommentartekst">
    <w:name w:val="annotation text"/>
    <w:basedOn w:val="Normal"/>
    <w:semiHidden/>
  </w:style>
  <w:style w:type="character" w:customStyle="1" w:styleId="CommentTextChar">
    <w:name w:val="Comment Text Char"/>
    <w:rPr>
      <w:sz w:val="24"/>
      <w:szCs w:val="24"/>
      <w:lang w:val="da-DK" w:eastAsia="da-DK"/>
    </w:rPr>
  </w:style>
  <w:style w:type="paragraph" w:styleId="Kommentaremne">
    <w:name w:val="annotation subject"/>
    <w:basedOn w:val="Kommentartekst"/>
    <w:next w:val="Kommentarteks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  <w:lang w:val="da-DK" w:eastAsia="da-DK"/>
    </w:rPr>
  </w:style>
  <w:style w:type="character" w:customStyle="1" w:styleId="Overskrift1Tegn">
    <w:name w:val="Overskrift 1 Tegn"/>
    <w:link w:val="Overskrift1"/>
    <w:uiPriority w:val="9"/>
    <w:rsid w:val="00B30220"/>
    <w:rPr>
      <w:rFonts w:ascii="Calibri" w:eastAsia="MS Gothic" w:hAnsi="Calibri" w:cs="Times New Roman"/>
      <w:b/>
      <w:bCs/>
      <w:noProof/>
      <w:kern w:val="32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B30220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C1835"/>
    <w:pPr>
      <w:spacing w:before="120"/>
    </w:pPr>
    <w:rPr>
      <w:rFonts w:ascii="Times" w:hAnsi="Time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C1835"/>
    <w:pPr>
      <w:ind w:left="240"/>
    </w:pPr>
    <w:rPr>
      <w:rFonts w:ascii="Times" w:hAnsi="Times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30220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B30220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30220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30220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30220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30220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30220"/>
    <w:pPr>
      <w:ind w:left="1920"/>
    </w:pPr>
    <w:rPr>
      <w:rFonts w:asciiTheme="minorHAnsi" w:hAnsiTheme="minorHAnsi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930EF"/>
    <w:pPr>
      <w:spacing w:before="240" w:after="60"/>
      <w:outlineLvl w:val="0"/>
    </w:pPr>
    <w:rPr>
      <w:rFonts w:ascii="Times" w:eastAsia="MS Gothic" w:hAnsi="Times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A930EF"/>
    <w:rPr>
      <w:rFonts w:ascii="Times" w:eastAsia="MS Gothic" w:hAnsi="Times"/>
      <w:b/>
      <w:bCs/>
      <w:noProof/>
      <w:kern w:val="28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F83277"/>
    <w:rPr>
      <w:rFonts w:ascii="Times" w:eastAsia="MS Gothic" w:hAnsi="Times"/>
      <w:b/>
      <w:bCs/>
      <w:iCs/>
      <w:noProof/>
      <w:sz w:val="28"/>
      <w:szCs w:val="28"/>
      <w:shd w:val="clear" w:color="auto" w:fill="D9D9D9"/>
    </w:rPr>
  </w:style>
  <w:style w:type="character" w:customStyle="1" w:styleId="Overskrift3Tegn">
    <w:name w:val="Overskrift 3 Tegn"/>
    <w:link w:val="Overskrift3"/>
    <w:uiPriority w:val="9"/>
    <w:semiHidden/>
    <w:rsid w:val="00254817"/>
    <w:rPr>
      <w:rFonts w:ascii="Calibri" w:eastAsia="MS Gothic" w:hAnsi="Calibri" w:cs="Times New Roman"/>
      <w:b/>
      <w:bCs/>
      <w:noProof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254817"/>
    <w:rPr>
      <w:rFonts w:ascii="Cambria" w:eastAsia="MS Mincho" w:hAnsi="Cambria" w:cs="Times New Roman"/>
      <w:b/>
      <w:bCs/>
      <w:noProof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254817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254817"/>
    <w:rPr>
      <w:rFonts w:ascii="Cambria" w:eastAsia="MS Mincho" w:hAnsi="Cambria" w:cs="Times New Roman"/>
      <w:b/>
      <w:bCs/>
      <w:noProof/>
      <w:sz w:val="22"/>
      <w:szCs w:val="22"/>
    </w:rPr>
  </w:style>
  <w:style w:type="character" w:customStyle="1" w:styleId="Overskrift7Tegn">
    <w:name w:val="Overskrift 7 Tegn"/>
    <w:link w:val="Overskrift7"/>
    <w:uiPriority w:val="9"/>
    <w:semiHidden/>
    <w:rsid w:val="00254817"/>
    <w:rPr>
      <w:rFonts w:ascii="Cambria" w:eastAsia="MS Mincho" w:hAnsi="Cambria" w:cs="Times New Roman"/>
      <w:noProof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254817"/>
    <w:rPr>
      <w:rFonts w:ascii="Cambria" w:eastAsia="MS Mincho" w:hAnsi="Cambria" w:cs="Times New Roman"/>
      <w:i/>
      <w:iCs/>
      <w:noProof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254817"/>
    <w:rPr>
      <w:rFonts w:ascii="Calibri" w:eastAsia="MS Gothic" w:hAnsi="Calibri" w:cs="Times New Roman"/>
      <w:noProof/>
      <w:sz w:val="22"/>
      <w:szCs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31BF2"/>
    <w:rPr>
      <w:rFonts w:ascii="Lucida Grande" w:hAnsi="Lucida Grande" w:cs="Lucida Grande"/>
    </w:rPr>
  </w:style>
  <w:style w:type="character" w:customStyle="1" w:styleId="DokumentoversigtTegn">
    <w:name w:val="Dokumentoversigt Tegn"/>
    <w:link w:val="Dokumentoversigt"/>
    <w:uiPriority w:val="99"/>
    <w:semiHidden/>
    <w:rsid w:val="00431BF2"/>
    <w:rPr>
      <w:rFonts w:ascii="Lucida Grande" w:hAnsi="Lucida Grande" w:cs="Lucida Grande"/>
      <w:noProof/>
      <w:sz w:val="24"/>
      <w:szCs w:val="24"/>
    </w:rPr>
  </w:style>
  <w:style w:type="paragraph" w:styleId="Korrektur">
    <w:name w:val="Revision"/>
    <w:hidden/>
    <w:uiPriority w:val="99"/>
    <w:semiHidden/>
    <w:rsid w:val="00431BF2"/>
    <w:rPr>
      <w:noProof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DB3152"/>
  </w:style>
  <w:style w:type="table" w:styleId="Tabel-Gitter">
    <w:name w:val="Table Grid"/>
    <w:basedOn w:val="Tabel-Normal"/>
    <w:uiPriority w:val="59"/>
    <w:rsid w:val="00D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40260"/>
    <w:pPr>
      <w:ind w:left="720"/>
      <w:contextualSpacing/>
    </w:pPr>
  </w:style>
  <w:style w:type="paragraph" w:customStyle="1" w:styleId="Indholdsfortegnelse">
    <w:name w:val="Indholdsfortegnelse"/>
    <w:basedOn w:val="Overskrift2"/>
    <w:qFormat/>
    <w:rsid w:val="00B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8DB26-F1D2-4483-B99D-67B6F543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Landsdækkende kliniske retningslinjer</vt:lpstr>
      <vt:lpstr>Landsdækkende kliniske retningslinjer</vt:lpstr>
    </vt:vector>
  </TitlesOfParts>
  <Company/>
  <LinksUpToDate>false</LinksUpToDate>
  <CharactersWithSpaces>1050</CharactersWithSpaces>
  <SharedDoc>false</SharedDoc>
  <HyperlinkBase/>
  <HLinks>
    <vt:vector size="6" baseType="variant">
      <vt:variant>
        <vt:i4>3801104</vt:i4>
      </vt:variant>
      <vt:variant>
        <vt:i4>39</vt:i4>
      </vt:variant>
      <vt:variant>
        <vt:i4>0</vt:i4>
      </vt:variant>
      <vt:variant>
        <vt:i4>5</vt:i4>
      </vt:variant>
      <vt:variant>
        <vt:lpwstr>http://panbib.ku.dk/billeder/vancouver.pdf/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Landsdækkende kliniske retningslinjer</dc:title>
  <dc:creator>Chen</dc:creator>
  <cp:lastModifiedBy>Thomas Lee Dahm</cp:lastModifiedBy>
  <cp:revision>2</cp:revision>
  <cp:lastPrinted>2013-02-26T12:49:00Z</cp:lastPrinted>
  <dcterms:created xsi:type="dcterms:W3CDTF">2017-02-25T19:00:00Z</dcterms:created>
  <dcterms:modified xsi:type="dcterms:W3CDTF">2017-02-25T19:00:00Z</dcterms:modified>
</cp:coreProperties>
</file>